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EA73C7" w:rsidTr="00EA73C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C7" w:rsidRDefault="00EA73C7">
            <w:pPr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OBRAZAC</w:t>
            </w:r>
          </w:p>
          <w:p w:rsidR="00EA73C7" w:rsidRDefault="00EA73C7">
            <w:pPr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izvještavanje o provedbi mjera iz</w:t>
            </w:r>
          </w:p>
          <w:p w:rsidR="00EA73C7" w:rsidRDefault="00EA73C7">
            <w:pPr>
              <w:ind w:left="-142" w:right="-142"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Akcijskog plana za uklanjanje prepreka u ostvarivanju pojedinih prava u području integracije stranaca za razdoblje od 2013. do 2015. godine</w:t>
            </w:r>
          </w:p>
          <w:p w:rsidR="00EA73C7" w:rsidRDefault="00EA73C7" w:rsidP="00360983">
            <w:pPr>
              <w:ind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 201</w:t>
            </w:r>
            <w:r w:rsidR="0036098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godini</w:t>
            </w:r>
          </w:p>
        </w:tc>
      </w:tr>
      <w:tr w:rsidR="00EA73C7" w:rsidTr="00EA73C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7" w:rsidRDefault="00EA73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nadležnog tijela/organizacije:</w:t>
            </w:r>
          </w:p>
          <w:p w:rsidR="00EA73C7" w:rsidRDefault="00EA73C7">
            <w:pPr>
              <w:rPr>
                <w:rFonts w:ascii="Times New Roman" w:hAnsi="Times New Roman" w:cs="Times New Roman"/>
              </w:rPr>
            </w:pPr>
          </w:p>
          <w:p w:rsidR="00EA73C7" w:rsidRDefault="00EA73C7">
            <w:pPr>
              <w:rPr>
                <w:rFonts w:ascii="Times New Roman" w:hAnsi="Times New Roman" w:cs="Times New Roman"/>
              </w:rPr>
            </w:pPr>
          </w:p>
          <w:p w:rsidR="00EA73C7" w:rsidRDefault="00EA73C7">
            <w:pPr>
              <w:rPr>
                <w:rFonts w:ascii="Times New Roman" w:hAnsi="Times New Roman" w:cs="Times New Roman"/>
              </w:rPr>
            </w:pPr>
          </w:p>
          <w:p w:rsidR="00EA73C7" w:rsidRDefault="00EA73C7">
            <w:pPr>
              <w:rPr>
                <w:rFonts w:ascii="Times New Roman" w:hAnsi="Times New Roman" w:cs="Times New Roman"/>
              </w:rPr>
            </w:pPr>
          </w:p>
        </w:tc>
      </w:tr>
      <w:tr w:rsidR="00EA73C7" w:rsidTr="00EA73C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7" w:rsidRDefault="00EA7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Naziv strateškog područja iz Akcijskog plana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molimo označite sa </w:t>
            </w:r>
            <w:r>
              <w:rPr>
                <w:rFonts w:ascii="Times New Roman" w:hAnsi="Times New Roman" w:cs="Times New Roman"/>
                <w:b/>
              </w:rPr>
              <w:sym w:font="Wingdings" w:char="F078"/>
            </w:r>
            <w:r>
              <w:rPr>
                <w:rFonts w:ascii="Times New Roman" w:hAnsi="Times New Roman" w:cs="Times New Roman"/>
              </w:rPr>
              <w:t>):</w:t>
            </w:r>
          </w:p>
          <w:p w:rsidR="00EA73C7" w:rsidRDefault="00EA73C7">
            <w:pPr>
              <w:rPr>
                <w:rFonts w:ascii="Times New Roman" w:hAnsi="Times New Roman" w:cs="Times New Roman"/>
                <w:b/>
              </w:rPr>
            </w:pPr>
          </w:p>
          <w:p w:rsidR="00EA73C7" w:rsidRDefault="00EA73C7">
            <w:pPr>
              <w:rPr>
                <w:rFonts w:ascii="Times New Roman" w:hAnsi="Times New Roman" w:cs="Times New Roman"/>
                <w:b/>
              </w:rPr>
            </w:pPr>
          </w:p>
          <w:p w:rsidR="00EA73C7" w:rsidRDefault="00EA73C7" w:rsidP="00906D1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SOCIJALNA SKRB I ZDRAVSTVENA ZAŠTITA</w:t>
            </w:r>
          </w:p>
          <w:p w:rsidR="00EA73C7" w:rsidRDefault="00EA73C7">
            <w:pPr>
              <w:pStyle w:val="Odlomakpopis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Ostvarivanje prava iz sustava socijalne skrbi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.........................................................</w:t>
            </w:r>
            <w:r>
              <w:rPr>
                <w:rFonts w:ascii="Times New Roman" w:hAnsi="Times New Roman" w:cs="Times New Roman"/>
              </w:rPr>
              <w:sym w:font="Wingdings" w:char="F06F"/>
            </w:r>
          </w:p>
          <w:p w:rsidR="00EA73C7" w:rsidRDefault="00EA73C7">
            <w:pPr>
              <w:pStyle w:val="Odlomakpopis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Ostvarivanje prava iz sustava zdravstvene zaštite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...................................................</w:t>
            </w:r>
            <w:r>
              <w:rPr>
                <w:rFonts w:ascii="Times New Roman" w:hAnsi="Times New Roman" w:cs="Times New Roman"/>
              </w:rPr>
              <w:sym w:font="Wingdings" w:char="F06F"/>
            </w:r>
          </w:p>
          <w:p w:rsidR="00EA73C7" w:rsidRDefault="00EA73C7" w:rsidP="00906D1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SMJEŠTAJ I STANOVANJE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sym w:font="Wingdings" w:char="F06F"/>
            </w:r>
          </w:p>
          <w:p w:rsidR="00EA73C7" w:rsidRDefault="00EA73C7" w:rsidP="00906D1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UČENJE JEZIKA I OBRAZOVANJE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</w:t>
            </w:r>
            <w:r>
              <w:rPr>
                <w:rFonts w:ascii="Times New Roman" w:hAnsi="Times New Roman" w:cs="Times New Roman"/>
              </w:rPr>
              <w:sym w:font="Wingdings" w:char="F06F"/>
            </w:r>
          </w:p>
          <w:p w:rsidR="00EA73C7" w:rsidRDefault="00EA73C7" w:rsidP="00906D1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ZAPOŠLJAVANJE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sym w:font="Wingdings" w:char="F06F"/>
            </w:r>
          </w:p>
          <w:p w:rsidR="00EA73C7" w:rsidRDefault="00EA73C7" w:rsidP="00906D1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MEĐURESORNA SURADNJA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sym w:font="Wingdings" w:char="F06F"/>
            </w:r>
          </w:p>
          <w:p w:rsidR="00EA73C7" w:rsidRDefault="00EA73C7" w:rsidP="00906D1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PODIZANJE SVIJESTI O PROBLEMATICI AZILANATA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A73C7" w:rsidRDefault="00EA73C7">
            <w:pPr>
              <w:pStyle w:val="Odlomakpopis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STRANACA POD SUPSIDIJARNOM ZAŠTITOM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</w:t>
            </w:r>
            <w:r>
              <w:rPr>
                <w:rFonts w:ascii="Times New Roman" w:hAnsi="Times New Roman" w:cs="Times New Roman"/>
              </w:rPr>
              <w:sym w:font="Wingdings" w:char="F06F"/>
            </w:r>
          </w:p>
          <w:p w:rsidR="00EA73C7" w:rsidRDefault="00EA73C7">
            <w:pPr>
              <w:rPr>
                <w:rFonts w:ascii="Times New Roman" w:hAnsi="Times New Roman" w:cs="Times New Roman"/>
              </w:rPr>
            </w:pPr>
          </w:p>
          <w:p w:rsidR="00EA73C7" w:rsidRDefault="00EA73C7">
            <w:pPr>
              <w:rPr>
                <w:rFonts w:ascii="Times New Roman" w:hAnsi="Times New Roman" w:cs="Times New Roman"/>
              </w:rPr>
            </w:pPr>
          </w:p>
        </w:tc>
      </w:tr>
      <w:tr w:rsidR="00EA73C7" w:rsidTr="00EA73C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7" w:rsidRDefault="00EA73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 i naziv mjere:</w:t>
            </w:r>
          </w:p>
          <w:p w:rsidR="00EA73C7" w:rsidRDefault="00EA73C7">
            <w:pPr>
              <w:rPr>
                <w:rFonts w:ascii="Times New Roman" w:hAnsi="Times New Roman" w:cs="Times New Roman"/>
              </w:rPr>
            </w:pPr>
          </w:p>
          <w:p w:rsidR="00EA73C7" w:rsidRDefault="00EA73C7">
            <w:pPr>
              <w:rPr>
                <w:rFonts w:ascii="Times New Roman" w:hAnsi="Times New Roman" w:cs="Times New Roman"/>
              </w:rPr>
            </w:pPr>
          </w:p>
          <w:p w:rsidR="00EA73C7" w:rsidRDefault="00EA73C7">
            <w:pPr>
              <w:rPr>
                <w:rFonts w:ascii="Times New Roman" w:hAnsi="Times New Roman" w:cs="Times New Roman"/>
              </w:rPr>
            </w:pPr>
          </w:p>
          <w:p w:rsidR="00EA73C7" w:rsidRDefault="00EA73C7">
            <w:pPr>
              <w:rPr>
                <w:rFonts w:ascii="Times New Roman" w:hAnsi="Times New Roman" w:cs="Times New Roman"/>
              </w:rPr>
            </w:pPr>
          </w:p>
        </w:tc>
      </w:tr>
      <w:tr w:rsidR="00EA73C7" w:rsidTr="00EA73C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7" w:rsidRDefault="00EA7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Status provedbe mjere (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molimo označite sa </w:t>
            </w:r>
            <w:r>
              <w:rPr>
                <w:rFonts w:ascii="Times New Roman" w:hAnsi="Times New Roman" w:cs="Times New Roman"/>
                <w:b/>
              </w:rPr>
              <w:sym w:font="Wingdings" w:char="F078"/>
            </w:r>
            <w:r>
              <w:rPr>
                <w:rFonts w:ascii="Times New Roman" w:hAnsi="Times New Roman" w:cs="Times New Roman"/>
              </w:rPr>
              <w:t>):</w:t>
            </w:r>
          </w:p>
          <w:p w:rsidR="00EA73C7" w:rsidRDefault="00EA73C7">
            <w:pPr>
              <w:rPr>
                <w:rFonts w:ascii="Times New Roman" w:hAnsi="Times New Roman" w:cs="Times New Roman"/>
              </w:rPr>
            </w:pPr>
          </w:p>
          <w:p w:rsidR="00EA73C7" w:rsidRDefault="00EA73C7" w:rsidP="00906D1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mjera je provedena </w:t>
            </w:r>
            <w:r>
              <w:sym w:font="Wingdings" w:char="F06F"/>
            </w:r>
            <w:r>
              <w:t xml:space="preserve"> - </w:t>
            </w:r>
            <w:r>
              <w:rPr>
                <w:rFonts w:ascii="Times New Roman" w:hAnsi="Times New Roman" w:cs="Times New Roman"/>
              </w:rPr>
              <w:t>obrazloženje i opis provedbe mjere:</w:t>
            </w:r>
          </w:p>
          <w:p w:rsidR="00EA73C7" w:rsidRDefault="00EA73C7">
            <w:pPr>
              <w:pStyle w:val="Odlomakpopisa"/>
            </w:pPr>
          </w:p>
          <w:p w:rsidR="00EA73C7" w:rsidRDefault="00EA73C7">
            <w:pPr>
              <w:pStyle w:val="Odlomakpopisa"/>
            </w:pPr>
          </w:p>
          <w:p w:rsidR="00EA73C7" w:rsidRDefault="00EA73C7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EA73C7" w:rsidRDefault="00EA73C7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EA73C7" w:rsidRDefault="00EA73C7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EA73C7" w:rsidRDefault="00EA73C7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EA73C7" w:rsidRDefault="00EA73C7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EA73C7" w:rsidRDefault="00EA73C7" w:rsidP="00906D1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mjera je djelomično provedena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u w:val="single"/>
              </w:rPr>
              <w:t>obrazloženje:</w:t>
            </w:r>
          </w:p>
          <w:p w:rsidR="00EA73C7" w:rsidRDefault="00EA73C7">
            <w:pPr>
              <w:rPr>
                <w:rFonts w:ascii="Times New Roman" w:hAnsi="Times New Roman" w:cs="Times New Roman"/>
                <w:u w:val="single"/>
              </w:rPr>
            </w:pPr>
          </w:p>
          <w:p w:rsidR="00EA73C7" w:rsidRDefault="00EA73C7">
            <w:pPr>
              <w:rPr>
                <w:rFonts w:ascii="Times New Roman" w:hAnsi="Times New Roman" w:cs="Times New Roman"/>
                <w:u w:val="single"/>
              </w:rPr>
            </w:pPr>
          </w:p>
          <w:p w:rsidR="00EA73C7" w:rsidRDefault="00EA73C7">
            <w:pPr>
              <w:rPr>
                <w:rFonts w:ascii="Times New Roman" w:hAnsi="Times New Roman" w:cs="Times New Roman"/>
                <w:u w:val="single"/>
              </w:rPr>
            </w:pPr>
          </w:p>
          <w:p w:rsidR="00EA73C7" w:rsidRDefault="00EA73C7">
            <w:pPr>
              <w:rPr>
                <w:rFonts w:ascii="Times New Roman" w:hAnsi="Times New Roman" w:cs="Times New Roman"/>
                <w:u w:val="single"/>
              </w:rPr>
            </w:pPr>
          </w:p>
          <w:p w:rsidR="00EA73C7" w:rsidRDefault="00EA73C7">
            <w:pPr>
              <w:rPr>
                <w:rFonts w:ascii="Times New Roman" w:hAnsi="Times New Roman" w:cs="Times New Roman"/>
                <w:u w:val="single"/>
              </w:rPr>
            </w:pPr>
          </w:p>
          <w:p w:rsidR="00EA73C7" w:rsidRDefault="00EA73C7">
            <w:pPr>
              <w:rPr>
                <w:rFonts w:ascii="Times New Roman" w:hAnsi="Times New Roman" w:cs="Times New Roman"/>
                <w:u w:val="single"/>
              </w:rPr>
            </w:pPr>
          </w:p>
          <w:p w:rsidR="00EA73C7" w:rsidRDefault="00EA73C7" w:rsidP="00906D1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mjera nije provedena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u w:val="single"/>
              </w:rPr>
              <w:t>obrazloženje:</w:t>
            </w:r>
          </w:p>
          <w:p w:rsidR="00EA73C7" w:rsidRDefault="00EA73C7">
            <w:pPr>
              <w:rPr>
                <w:rFonts w:ascii="Times New Roman" w:hAnsi="Times New Roman" w:cs="Times New Roman"/>
              </w:rPr>
            </w:pPr>
          </w:p>
        </w:tc>
      </w:tr>
      <w:tr w:rsidR="00EA73C7" w:rsidTr="00EA73C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7" w:rsidRDefault="00EA73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Iznos sredstava utrošenih iz Državnog proračuna za provedbu mjere:</w:t>
            </w:r>
          </w:p>
          <w:p w:rsidR="00EA73C7" w:rsidRDefault="00EA73C7">
            <w:pPr>
              <w:rPr>
                <w:rFonts w:ascii="Times New Roman" w:hAnsi="Times New Roman" w:cs="Times New Roman"/>
              </w:rPr>
            </w:pPr>
          </w:p>
          <w:p w:rsidR="00EA73C7" w:rsidRDefault="00EA73C7">
            <w:pPr>
              <w:rPr>
                <w:rFonts w:ascii="Times New Roman" w:hAnsi="Times New Roman" w:cs="Times New Roman"/>
              </w:rPr>
            </w:pPr>
          </w:p>
          <w:p w:rsidR="00EA73C7" w:rsidRDefault="00EA73C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E0F11" w:rsidRDefault="00DE0F11"/>
    <w:sectPr w:rsidR="00DE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BF9"/>
    <w:multiLevelType w:val="hybridMultilevel"/>
    <w:tmpl w:val="3710B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C3A10"/>
    <w:multiLevelType w:val="hybridMultilevel"/>
    <w:tmpl w:val="370E9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C7"/>
    <w:rsid w:val="00027B81"/>
    <w:rsid w:val="00360983"/>
    <w:rsid w:val="0083433C"/>
    <w:rsid w:val="00A964E8"/>
    <w:rsid w:val="00B54258"/>
    <w:rsid w:val="00DE0F11"/>
    <w:rsid w:val="00E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73C7"/>
    <w:pPr>
      <w:ind w:left="720"/>
      <w:contextualSpacing/>
    </w:pPr>
  </w:style>
  <w:style w:type="table" w:styleId="Reetkatablice">
    <w:name w:val="Table Grid"/>
    <w:basedOn w:val="Obinatablica"/>
    <w:uiPriority w:val="59"/>
    <w:rsid w:val="00EA73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73C7"/>
    <w:pPr>
      <w:ind w:left="720"/>
      <w:contextualSpacing/>
    </w:pPr>
  </w:style>
  <w:style w:type="table" w:styleId="Reetkatablice">
    <w:name w:val="Table Grid"/>
    <w:basedOn w:val="Obinatablica"/>
    <w:uiPriority w:val="59"/>
    <w:rsid w:val="00EA73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Alen Tahiri</cp:lastModifiedBy>
  <cp:revision>2</cp:revision>
  <dcterms:created xsi:type="dcterms:W3CDTF">2016-03-09T11:26:00Z</dcterms:created>
  <dcterms:modified xsi:type="dcterms:W3CDTF">2016-03-09T11:26:00Z</dcterms:modified>
</cp:coreProperties>
</file>